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A978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ЧЛЕНЫ ПРОФКОМА</w:t>
      </w:r>
    </w:p>
    <w:p w14:paraId="353F3557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первичной профсоюзной организации</w:t>
      </w:r>
    </w:p>
    <w:p w14:paraId="54EE0ECA" w14:textId="2EBD199D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МБУДО «Дом детского творчества г. Валуйки»</w:t>
      </w:r>
    </w:p>
    <w:p w14:paraId="4BBA4076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Белгородской области</w:t>
      </w:r>
    </w:p>
    <w:p w14:paraId="4347C9FB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41C773A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316CC21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Председатель первичной профсоюзной организации:</w:t>
      </w:r>
    </w:p>
    <w:p w14:paraId="5CA1E295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Клышникова Оксана Валерьевна</w:t>
      </w:r>
    </w:p>
    <w:p w14:paraId="497E4ABD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621FC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Заместитель председателя первичной профсоюзной организации: </w:t>
      </w:r>
      <w:r>
        <w:rPr>
          <w:rFonts w:ascii="Times New Roman" w:hAnsi="Times New Roman" w:cs="Times New Roman"/>
          <w:sz w:val="28"/>
          <w:szCs w:val="28"/>
        </w:rPr>
        <w:t>Захаренко Татьяна Вячеславовна</w:t>
      </w:r>
    </w:p>
    <w:p w14:paraId="3F52748C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DFAF2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Комиссия по 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трудовым отношениям:</w:t>
      </w:r>
    </w:p>
    <w:p w14:paraId="1FA0F8D2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Донская Ольга Васильевна</w:t>
      </w:r>
    </w:p>
    <w:p w14:paraId="7D766122" w14:textId="207BC355" w:rsidR="001161FC" w:rsidRPr="00AE426F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AE426F" w:rsidRPr="00AE426F">
        <w:rPr>
          <w:rFonts w:ascii="Times New Roman,Bold" w:hAnsi="Times New Roman,Bold" w:cs="Times New Roman,Bold"/>
          <w:sz w:val="28"/>
          <w:szCs w:val="28"/>
        </w:rPr>
        <w:t>Гапонова Анастасия Викторовна</w:t>
      </w:r>
    </w:p>
    <w:p w14:paraId="4179552E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59B0D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Комиссия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 охране труда:</w:t>
      </w:r>
    </w:p>
    <w:p w14:paraId="45DA3DA7" w14:textId="2901F475" w:rsidR="001161FC" w:rsidRDefault="001161FC" w:rsidP="00FE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 w:rsidR="00127A1F">
        <w:rPr>
          <w:rFonts w:ascii="Times New Roman" w:hAnsi="Times New Roman" w:cs="Times New Roman"/>
          <w:sz w:val="28"/>
          <w:szCs w:val="28"/>
        </w:rPr>
        <w:t>Аркатова Елена Андреевна</w:t>
      </w:r>
    </w:p>
    <w:p w14:paraId="607C1A24" w14:textId="4A12BBF6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AE426F" w:rsidRPr="00A17568">
        <w:rPr>
          <w:rFonts w:ascii="Times New Roman,Bold" w:hAnsi="Times New Roman,Bold" w:cs="Times New Roman,Bold"/>
          <w:sz w:val="28"/>
          <w:szCs w:val="28"/>
        </w:rPr>
        <w:t>Григорян Тата Андраниковна</w:t>
      </w:r>
    </w:p>
    <w:p w14:paraId="1403B531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AD1AB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Культурно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массовая и спортивная работа:</w:t>
      </w:r>
    </w:p>
    <w:p w14:paraId="6A5A8827" w14:textId="08FC5B8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 w:rsidR="00521188">
        <w:rPr>
          <w:rFonts w:ascii="Times New Roman" w:hAnsi="Times New Roman" w:cs="Times New Roman"/>
          <w:sz w:val="28"/>
          <w:szCs w:val="28"/>
        </w:rPr>
        <w:t>Шершнева Юлия Ивановна</w:t>
      </w:r>
    </w:p>
    <w:p w14:paraId="2E2623E6" w14:textId="33799516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521188">
        <w:rPr>
          <w:rFonts w:ascii="Times New Roman" w:hAnsi="Times New Roman" w:cs="Times New Roman"/>
          <w:sz w:val="28"/>
          <w:szCs w:val="28"/>
        </w:rPr>
        <w:t>Колесников Александр Викторович</w:t>
      </w:r>
    </w:p>
    <w:p w14:paraId="083BFF55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F0C04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Комиссия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 работе с молодежью и ветеранами:</w:t>
      </w:r>
    </w:p>
    <w:p w14:paraId="3C3CA868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Тоирова Инна Валерьевна</w:t>
      </w:r>
    </w:p>
    <w:p w14:paraId="7E156509" w14:textId="3C3CDDBB" w:rsidR="001161FC" w:rsidRPr="00521188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AE426F" w:rsidRPr="00A17568">
        <w:rPr>
          <w:rFonts w:ascii="Times New Roman,Bold" w:hAnsi="Times New Roman,Bold" w:cs="Times New Roman,Bold"/>
          <w:sz w:val="28"/>
          <w:szCs w:val="28"/>
        </w:rPr>
        <w:t>Григорян Тата Андраниковна</w:t>
      </w:r>
    </w:p>
    <w:p w14:paraId="15D20BF9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2131E" w14:textId="77777777" w:rsidR="001161FC" w:rsidRDefault="001161FC" w:rsidP="00FE5F35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Ревизионная комиссия:</w:t>
      </w:r>
    </w:p>
    <w:p w14:paraId="54444090" w14:textId="4BC19892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 w:rsidR="00AE426F">
        <w:rPr>
          <w:rFonts w:ascii="Times New Roman" w:hAnsi="Times New Roman" w:cs="Times New Roman"/>
          <w:sz w:val="28"/>
          <w:szCs w:val="28"/>
        </w:rPr>
        <w:t>Пинчукова Галина Юрьевна</w:t>
      </w:r>
      <w:r w:rsidR="00AE426F" w:rsidRPr="00A17568">
        <w:rPr>
          <w:rFonts w:ascii="Times New Roman,Bold" w:hAnsi="Times New Roman,Bold" w:cs="Times New Roman,Bold"/>
          <w:sz w:val="28"/>
          <w:szCs w:val="28"/>
        </w:rPr>
        <w:t xml:space="preserve"> </w:t>
      </w:r>
    </w:p>
    <w:p w14:paraId="596DA5E8" w14:textId="131AB3FC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Члены комиссии: </w:t>
      </w:r>
      <w:r w:rsidR="00521188" w:rsidRPr="00521188">
        <w:rPr>
          <w:rFonts w:ascii="Times New Roman,Bold" w:hAnsi="Times New Roman,Bold" w:cs="Times New Roman,Bold"/>
          <w:sz w:val="28"/>
          <w:szCs w:val="28"/>
        </w:rPr>
        <w:t>Виниченко Сергей Владиславович</w:t>
      </w:r>
    </w:p>
    <w:p w14:paraId="5E82AE10" w14:textId="0434E4FF" w:rsidR="001161FC" w:rsidRDefault="00521188" w:rsidP="00FE5F3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1FC">
        <w:rPr>
          <w:rFonts w:ascii="Times New Roman" w:hAnsi="Times New Roman" w:cs="Times New Roman"/>
          <w:sz w:val="28"/>
          <w:szCs w:val="28"/>
        </w:rPr>
        <w:t>Колесников Александр Викторович</w:t>
      </w:r>
    </w:p>
    <w:sectPr w:rsidR="0011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1FC"/>
    <w:rsid w:val="001161FC"/>
    <w:rsid w:val="00127A1F"/>
    <w:rsid w:val="0047329C"/>
    <w:rsid w:val="00521188"/>
    <w:rsid w:val="008A1FBD"/>
    <w:rsid w:val="00A17568"/>
    <w:rsid w:val="00AE426F"/>
    <w:rsid w:val="00F47366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40F"/>
  <w15:docId w15:val="{B7EFA9A4-3697-4924-8F76-6338A61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gosha.klyshnickov@yandex.ru</cp:lastModifiedBy>
  <cp:revision>6</cp:revision>
  <cp:lastPrinted>2019-01-17T18:09:00Z</cp:lastPrinted>
  <dcterms:created xsi:type="dcterms:W3CDTF">2019-01-17T18:04:00Z</dcterms:created>
  <dcterms:modified xsi:type="dcterms:W3CDTF">2024-09-10T07:30:00Z</dcterms:modified>
</cp:coreProperties>
</file>